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052" w:rsidRPr="00D54052" w:rsidRDefault="00FF78B1" w:rsidP="00FF78B1">
      <w:pPr>
        <w:jc w:val="both"/>
        <w:rPr>
          <w:sz w:val="26"/>
          <w:szCs w:val="26"/>
        </w:rPr>
        <w:sectPr w:rsidR="00D54052" w:rsidRPr="00D54052" w:rsidSect="00D54052">
          <w:footerReference w:type="default" r:id="rId6"/>
          <w:pgSz w:w="11906" w:h="16838"/>
          <w:pgMar w:top="568" w:right="850" w:bottom="567" w:left="851" w:header="708" w:footer="708" w:gutter="0"/>
          <w:cols w:space="568"/>
          <w:docGrid w:linePitch="360"/>
        </w:sectPr>
      </w:pPr>
      <w:r>
        <w:rPr>
          <w:noProof/>
          <w:sz w:val="26"/>
          <w:szCs w:val="26"/>
        </w:rPr>
        <w:drawing>
          <wp:inline distT="0" distB="0" distL="0" distR="0">
            <wp:extent cx="6480175" cy="897541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7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3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1"/>
        <w:gridCol w:w="4533"/>
        <w:gridCol w:w="2205"/>
        <w:gridCol w:w="2977"/>
      </w:tblGrid>
      <w:tr w:rsidR="006751F5" w:rsidTr="006751F5">
        <w:trPr>
          <w:jc w:val="center"/>
        </w:trPr>
        <w:tc>
          <w:tcPr>
            <w:tcW w:w="631" w:type="dxa"/>
          </w:tcPr>
          <w:p w:rsidR="006751F5" w:rsidRPr="00A24624" w:rsidRDefault="006751F5" w:rsidP="008A72CA">
            <w:pPr>
              <w:jc w:val="both"/>
              <w:rPr>
                <w:sz w:val="28"/>
                <w:szCs w:val="28"/>
              </w:rPr>
            </w:pPr>
            <w:r w:rsidRPr="00A24624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4533" w:type="dxa"/>
          </w:tcPr>
          <w:p w:rsidR="006751F5" w:rsidRPr="00A24624" w:rsidRDefault="006751F5" w:rsidP="008A72CA">
            <w:pPr>
              <w:jc w:val="both"/>
              <w:rPr>
                <w:sz w:val="28"/>
                <w:szCs w:val="28"/>
              </w:rPr>
            </w:pPr>
            <w:r w:rsidRPr="00A24624">
              <w:rPr>
                <w:sz w:val="28"/>
                <w:szCs w:val="28"/>
              </w:rPr>
              <w:t>Разработка плана проведения объектовой тренировки по эвакуации</w:t>
            </w:r>
          </w:p>
        </w:tc>
        <w:tc>
          <w:tcPr>
            <w:tcW w:w="2205" w:type="dxa"/>
          </w:tcPr>
          <w:p w:rsidR="006751F5" w:rsidRPr="00A24624" w:rsidRDefault="006751F5" w:rsidP="008A72CA">
            <w:pPr>
              <w:jc w:val="both"/>
              <w:rPr>
                <w:sz w:val="28"/>
                <w:szCs w:val="28"/>
              </w:rPr>
            </w:pPr>
            <w:r w:rsidRPr="00A24624">
              <w:rPr>
                <w:sz w:val="28"/>
                <w:szCs w:val="28"/>
              </w:rPr>
              <w:t>Ежеквартально</w:t>
            </w:r>
          </w:p>
        </w:tc>
        <w:tc>
          <w:tcPr>
            <w:tcW w:w="2977" w:type="dxa"/>
          </w:tcPr>
          <w:p w:rsidR="006751F5" w:rsidRPr="00A24624" w:rsidRDefault="006751F5" w:rsidP="008A72CA">
            <w:pPr>
              <w:jc w:val="both"/>
              <w:rPr>
                <w:sz w:val="28"/>
                <w:szCs w:val="28"/>
              </w:rPr>
            </w:pPr>
            <w:r w:rsidRPr="00A24624">
              <w:rPr>
                <w:sz w:val="28"/>
                <w:szCs w:val="28"/>
              </w:rPr>
              <w:t>Ответственный по антитерроризму Свириденкова Е.А.</w:t>
            </w:r>
          </w:p>
        </w:tc>
      </w:tr>
      <w:tr w:rsidR="006751F5" w:rsidTr="006751F5">
        <w:trPr>
          <w:jc w:val="center"/>
        </w:trPr>
        <w:tc>
          <w:tcPr>
            <w:tcW w:w="631" w:type="dxa"/>
          </w:tcPr>
          <w:p w:rsidR="006751F5" w:rsidRPr="00A24624" w:rsidRDefault="006751F5" w:rsidP="008A72CA">
            <w:pPr>
              <w:jc w:val="both"/>
              <w:rPr>
                <w:sz w:val="28"/>
                <w:szCs w:val="28"/>
              </w:rPr>
            </w:pPr>
            <w:r w:rsidRPr="00A24624">
              <w:rPr>
                <w:sz w:val="28"/>
                <w:szCs w:val="28"/>
              </w:rPr>
              <w:t>3</w:t>
            </w:r>
          </w:p>
        </w:tc>
        <w:tc>
          <w:tcPr>
            <w:tcW w:w="4533" w:type="dxa"/>
          </w:tcPr>
          <w:p w:rsidR="006751F5" w:rsidRPr="00A24624" w:rsidRDefault="006751F5" w:rsidP="008A72CA">
            <w:pPr>
              <w:jc w:val="both"/>
              <w:rPr>
                <w:sz w:val="28"/>
                <w:szCs w:val="28"/>
              </w:rPr>
            </w:pPr>
            <w:r w:rsidRPr="00A24624">
              <w:rPr>
                <w:sz w:val="28"/>
                <w:szCs w:val="28"/>
              </w:rPr>
              <w:t>Приобретение методических рекомендаций, памяток, видеоматериалов</w:t>
            </w:r>
          </w:p>
        </w:tc>
        <w:tc>
          <w:tcPr>
            <w:tcW w:w="2205" w:type="dxa"/>
          </w:tcPr>
          <w:p w:rsidR="006751F5" w:rsidRPr="00A24624" w:rsidRDefault="006751F5" w:rsidP="008A72CA">
            <w:pPr>
              <w:jc w:val="both"/>
              <w:rPr>
                <w:sz w:val="28"/>
                <w:szCs w:val="28"/>
              </w:rPr>
            </w:pPr>
            <w:r w:rsidRPr="00A24624">
              <w:rPr>
                <w:sz w:val="28"/>
                <w:szCs w:val="28"/>
              </w:rPr>
              <w:t>По мере необходимости</w:t>
            </w:r>
          </w:p>
        </w:tc>
        <w:tc>
          <w:tcPr>
            <w:tcW w:w="2977" w:type="dxa"/>
          </w:tcPr>
          <w:p w:rsidR="006751F5" w:rsidRPr="00A24624" w:rsidRDefault="006751F5" w:rsidP="008A72CA">
            <w:pPr>
              <w:jc w:val="both"/>
              <w:rPr>
                <w:sz w:val="28"/>
                <w:szCs w:val="28"/>
              </w:rPr>
            </w:pPr>
            <w:r w:rsidRPr="00A24624">
              <w:rPr>
                <w:sz w:val="28"/>
                <w:szCs w:val="28"/>
              </w:rPr>
              <w:t>Заведующий БДОУ Филипенко О.А.</w:t>
            </w:r>
          </w:p>
          <w:p w:rsidR="006751F5" w:rsidRPr="00A24624" w:rsidRDefault="006751F5" w:rsidP="008A72CA">
            <w:pPr>
              <w:ind w:firstLine="708"/>
              <w:rPr>
                <w:sz w:val="28"/>
                <w:szCs w:val="28"/>
              </w:rPr>
            </w:pPr>
          </w:p>
        </w:tc>
      </w:tr>
      <w:tr w:rsidR="006751F5" w:rsidTr="006751F5">
        <w:trPr>
          <w:jc w:val="center"/>
        </w:trPr>
        <w:tc>
          <w:tcPr>
            <w:tcW w:w="631" w:type="dxa"/>
          </w:tcPr>
          <w:p w:rsidR="006751F5" w:rsidRPr="00A24624" w:rsidRDefault="006751F5" w:rsidP="008A72CA">
            <w:pPr>
              <w:jc w:val="both"/>
              <w:rPr>
                <w:sz w:val="28"/>
                <w:szCs w:val="28"/>
              </w:rPr>
            </w:pPr>
            <w:r w:rsidRPr="00A24624">
              <w:rPr>
                <w:sz w:val="28"/>
                <w:szCs w:val="28"/>
              </w:rPr>
              <w:t>4</w:t>
            </w:r>
          </w:p>
        </w:tc>
        <w:tc>
          <w:tcPr>
            <w:tcW w:w="4533" w:type="dxa"/>
          </w:tcPr>
          <w:p w:rsidR="006751F5" w:rsidRPr="00A24624" w:rsidRDefault="006751F5" w:rsidP="008A72CA">
            <w:pPr>
              <w:jc w:val="both"/>
              <w:rPr>
                <w:sz w:val="28"/>
                <w:szCs w:val="28"/>
              </w:rPr>
            </w:pPr>
            <w:r w:rsidRPr="00A24624">
              <w:rPr>
                <w:sz w:val="28"/>
                <w:szCs w:val="28"/>
              </w:rPr>
              <w:t>Обновление информационного стенда «Антитерроризм»</w:t>
            </w:r>
          </w:p>
        </w:tc>
        <w:tc>
          <w:tcPr>
            <w:tcW w:w="2205" w:type="dxa"/>
          </w:tcPr>
          <w:p w:rsidR="006751F5" w:rsidRPr="00A24624" w:rsidRDefault="00A96AC7" w:rsidP="008A72C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 2024 г, март 2025</w:t>
            </w:r>
            <w:r w:rsidR="006751F5" w:rsidRPr="00A24624">
              <w:rPr>
                <w:sz w:val="28"/>
                <w:szCs w:val="28"/>
              </w:rPr>
              <w:t xml:space="preserve"> г</w:t>
            </w:r>
          </w:p>
        </w:tc>
        <w:tc>
          <w:tcPr>
            <w:tcW w:w="2977" w:type="dxa"/>
          </w:tcPr>
          <w:p w:rsidR="006751F5" w:rsidRPr="00A24624" w:rsidRDefault="006751F5" w:rsidP="008A72CA">
            <w:pPr>
              <w:jc w:val="both"/>
              <w:rPr>
                <w:sz w:val="28"/>
                <w:szCs w:val="28"/>
              </w:rPr>
            </w:pPr>
            <w:r w:rsidRPr="00A24624">
              <w:rPr>
                <w:sz w:val="28"/>
                <w:szCs w:val="28"/>
              </w:rPr>
              <w:t>Заведующий БДОУ Филипенко О.А.</w:t>
            </w:r>
          </w:p>
        </w:tc>
      </w:tr>
      <w:tr w:rsidR="006751F5" w:rsidTr="006751F5">
        <w:trPr>
          <w:jc w:val="center"/>
        </w:trPr>
        <w:tc>
          <w:tcPr>
            <w:tcW w:w="10346" w:type="dxa"/>
            <w:gridSpan w:val="4"/>
          </w:tcPr>
          <w:p w:rsidR="006751F5" w:rsidRPr="00A24624" w:rsidRDefault="006751F5" w:rsidP="008A72CA">
            <w:pPr>
              <w:jc w:val="center"/>
              <w:rPr>
                <w:b/>
                <w:sz w:val="28"/>
                <w:szCs w:val="28"/>
              </w:rPr>
            </w:pPr>
            <w:r w:rsidRPr="00A24624">
              <w:rPr>
                <w:b/>
                <w:sz w:val="28"/>
                <w:szCs w:val="28"/>
              </w:rPr>
              <w:t>Мероприятия по осуществлению контроля</w:t>
            </w:r>
          </w:p>
        </w:tc>
      </w:tr>
      <w:tr w:rsidR="006751F5" w:rsidTr="006751F5">
        <w:trPr>
          <w:jc w:val="center"/>
        </w:trPr>
        <w:tc>
          <w:tcPr>
            <w:tcW w:w="631" w:type="dxa"/>
          </w:tcPr>
          <w:p w:rsidR="006751F5" w:rsidRPr="00A24624" w:rsidRDefault="006751F5" w:rsidP="008A72CA">
            <w:pPr>
              <w:jc w:val="both"/>
              <w:rPr>
                <w:sz w:val="28"/>
                <w:szCs w:val="28"/>
              </w:rPr>
            </w:pPr>
            <w:r w:rsidRPr="00A24624">
              <w:rPr>
                <w:sz w:val="28"/>
                <w:szCs w:val="28"/>
              </w:rPr>
              <w:t>1</w:t>
            </w:r>
          </w:p>
        </w:tc>
        <w:tc>
          <w:tcPr>
            <w:tcW w:w="4533" w:type="dxa"/>
          </w:tcPr>
          <w:p w:rsidR="006751F5" w:rsidRPr="00A24624" w:rsidRDefault="006751F5" w:rsidP="008A72CA">
            <w:pPr>
              <w:jc w:val="both"/>
              <w:rPr>
                <w:sz w:val="28"/>
                <w:szCs w:val="28"/>
              </w:rPr>
            </w:pPr>
            <w:r w:rsidRPr="00A24624">
              <w:rPr>
                <w:sz w:val="28"/>
                <w:szCs w:val="28"/>
              </w:rPr>
              <w:t>Ежедневные проверки территории и помещений учреждения на предмет антитеррористической безопасности</w:t>
            </w:r>
          </w:p>
        </w:tc>
        <w:tc>
          <w:tcPr>
            <w:tcW w:w="2205" w:type="dxa"/>
          </w:tcPr>
          <w:p w:rsidR="006751F5" w:rsidRPr="00A24624" w:rsidRDefault="006751F5" w:rsidP="008A72CA">
            <w:pPr>
              <w:jc w:val="both"/>
              <w:rPr>
                <w:sz w:val="28"/>
                <w:szCs w:val="28"/>
              </w:rPr>
            </w:pPr>
            <w:r w:rsidRPr="00A24624">
              <w:rPr>
                <w:sz w:val="28"/>
                <w:szCs w:val="28"/>
              </w:rPr>
              <w:t>Ежедневно</w:t>
            </w:r>
          </w:p>
        </w:tc>
        <w:tc>
          <w:tcPr>
            <w:tcW w:w="2977" w:type="dxa"/>
          </w:tcPr>
          <w:p w:rsidR="006751F5" w:rsidRPr="00A24624" w:rsidRDefault="006751F5" w:rsidP="008A72CA">
            <w:pPr>
              <w:jc w:val="both"/>
              <w:rPr>
                <w:sz w:val="28"/>
                <w:szCs w:val="28"/>
              </w:rPr>
            </w:pPr>
            <w:r w:rsidRPr="00A24624">
              <w:rPr>
                <w:sz w:val="28"/>
                <w:szCs w:val="28"/>
              </w:rPr>
              <w:t>Ответствненный по антитерроризму Свириденкова Е.А., сторожа, воспитатели.</w:t>
            </w:r>
          </w:p>
        </w:tc>
      </w:tr>
      <w:tr w:rsidR="006751F5" w:rsidTr="006751F5">
        <w:trPr>
          <w:jc w:val="center"/>
        </w:trPr>
        <w:tc>
          <w:tcPr>
            <w:tcW w:w="631" w:type="dxa"/>
          </w:tcPr>
          <w:p w:rsidR="006751F5" w:rsidRPr="00A24624" w:rsidRDefault="006751F5" w:rsidP="008A72CA">
            <w:pPr>
              <w:jc w:val="both"/>
              <w:rPr>
                <w:sz w:val="28"/>
                <w:szCs w:val="28"/>
              </w:rPr>
            </w:pPr>
            <w:r w:rsidRPr="00A24624">
              <w:rPr>
                <w:sz w:val="28"/>
                <w:szCs w:val="28"/>
              </w:rPr>
              <w:t>2</w:t>
            </w:r>
          </w:p>
        </w:tc>
        <w:tc>
          <w:tcPr>
            <w:tcW w:w="4533" w:type="dxa"/>
          </w:tcPr>
          <w:p w:rsidR="006751F5" w:rsidRPr="00A24624" w:rsidRDefault="006751F5" w:rsidP="008A72CA">
            <w:pPr>
              <w:jc w:val="both"/>
              <w:rPr>
                <w:sz w:val="28"/>
                <w:szCs w:val="28"/>
              </w:rPr>
            </w:pPr>
            <w:r w:rsidRPr="00A24624">
              <w:rPr>
                <w:sz w:val="28"/>
                <w:szCs w:val="28"/>
              </w:rPr>
              <w:t>Обеспечение контроля за выполнением основных мероприятий по противодействию терроризму и экстремизму</w:t>
            </w:r>
          </w:p>
        </w:tc>
        <w:tc>
          <w:tcPr>
            <w:tcW w:w="2205" w:type="dxa"/>
          </w:tcPr>
          <w:p w:rsidR="006751F5" w:rsidRPr="00A24624" w:rsidRDefault="006751F5" w:rsidP="008A72CA">
            <w:pPr>
              <w:jc w:val="both"/>
              <w:rPr>
                <w:sz w:val="28"/>
                <w:szCs w:val="28"/>
              </w:rPr>
            </w:pPr>
            <w:r w:rsidRPr="00A24624">
              <w:rPr>
                <w:sz w:val="28"/>
                <w:szCs w:val="28"/>
              </w:rPr>
              <w:t>Постоянно</w:t>
            </w:r>
          </w:p>
        </w:tc>
        <w:tc>
          <w:tcPr>
            <w:tcW w:w="2977" w:type="dxa"/>
          </w:tcPr>
          <w:p w:rsidR="006751F5" w:rsidRPr="00A24624" w:rsidRDefault="006751F5" w:rsidP="008A72CA">
            <w:pPr>
              <w:jc w:val="both"/>
              <w:rPr>
                <w:sz w:val="28"/>
                <w:szCs w:val="28"/>
              </w:rPr>
            </w:pPr>
            <w:r w:rsidRPr="00A24624">
              <w:rPr>
                <w:sz w:val="28"/>
                <w:szCs w:val="28"/>
              </w:rPr>
              <w:t>Заведующий БДОУ Филипенко О.А.</w:t>
            </w:r>
          </w:p>
          <w:p w:rsidR="006751F5" w:rsidRPr="00A24624" w:rsidRDefault="006751F5" w:rsidP="008A72CA">
            <w:pPr>
              <w:jc w:val="both"/>
              <w:rPr>
                <w:sz w:val="28"/>
                <w:szCs w:val="28"/>
              </w:rPr>
            </w:pPr>
          </w:p>
        </w:tc>
      </w:tr>
      <w:tr w:rsidR="006751F5" w:rsidTr="006751F5">
        <w:trPr>
          <w:jc w:val="center"/>
        </w:trPr>
        <w:tc>
          <w:tcPr>
            <w:tcW w:w="631" w:type="dxa"/>
          </w:tcPr>
          <w:p w:rsidR="006751F5" w:rsidRPr="00A24624" w:rsidRDefault="006751F5" w:rsidP="008A72CA">
            <w:pPr>
              <w:jc w:val="both"/>
              <w:rPr>
                <w:sz w:val="28"/>
                <w:szCs w:val="28"/>
              </w:rPr>
            </w:pPr>
            <w:r w:rsidRPr="00A24624">
              <w:rPr>
                <w:sz w:val="28"/>
                <w:szCs w:val="28"/>
              </w:rPr>
              <w:t>3</w:t>
            </w:r>
          </w:p>
        </w:tc>
        <w:tc>
          <w:tcPr>
            <w:tcW w:w="4533" w:type="dxa"/>
          </w:tcPr>
          <w:p w:rsidR="006751F5" w:rsidRPr="00A24624" w:rsidRDefault="006751F5" w:rsidP="008A72CA">
            <w:pPr>
              <w:jc w:val="both"/>
              <w:rPr>
                <w:sz w:val="28"/>
                <w:szCs w:val="28"/>
              </w:rPr>
            </w:pPr>
            <w:r w:rsidRPr="00A24624">
              <w:rPr>
                <w:sz w:val="28"/>
                <w:szCs w:val="28"/>
              </w:rPr>
              <w:t>Проверки исправности систем АПС, тревожной кнопки (при наличии), оповещения и средств пожаротушения</w:t>
            </w:r>
          </w:p>
        </w:tc>
        <w:tc>
          <w:tcPr>
            <w:tcW w:w="2205" w:type="dxa"/>
          </w:tcPr>
          <w:p w:rsidR="006751F5" w:rsidRPr="00A24624" w:rsidRDefault="006751F5" w:rsidP="008A72CA">
            <w:pPr>
              <w:jc w:val="both"/>
              <w:rPr>
                <w:sz w:val="28"/>
                <w:szCs w:val="28"/>
              </w:rPr>
            </w:pPr>
            <w:r w:rsidRPr="00A24624">
              <w:rPr>
                <w:sz w:val="28"/>
                <w:szCs w:val="28"/>
              </w:rPr>
              <w:t>Ежеквартально</w:t>
            </w:r>
          </w:p>
        </w:tc>
        <w:tc>
          <w:tcPr>
            <w:tcW w:w="2977" w:type="dxa"/>
          </w:tcPr>
          <w:p w:rsidR="006751F5" w:rsidRPr="00A24624" w:rsidRDefault="006751F5" w:rsidP="008A72CA">
            <w:pPr>
              <w:jc w:val="both"/>
              <w:rPr>
                <w:sz w:val="28"/>
                <w:szCs w:val="28"/>
              </w:rPr>
            </w:pPr>
            <w:r w:rsidRPr="00A24624">
              <w:rPr>
                <w:sz w:val="28"/>
                <w:szCs w:val="28"/>
              </w:rPr>
              <w:t>Ответственный по антитерроризму Свириденкова Е.А., Заведующий БДОУ Филипенко О.А.</w:t>
            </w:r>
          </w:p>
        </w:tc>
      </w:tr>
      <w:tr w:rsidR="006751F5" w:rsidTr="006751F5">
        <w:trPr>
          <w:jc w:val="center"/>
        </w:trPr>
        <w:tc>
          <w:tcPr>
            <w:tcW w:w="631" w:type="dxa"/>
          </w:tcPr>
          <w:p w:rsidR="006751F5" w:rsidRPr="00A24624" w:rsidRDefault="006751F5" w:rsidP="008A72CA">
            <w:pPr>
              <w:jc w:val="both"/>
              <w:rPr>
                <w:sz w:val="28"/>
                <w:szCs w:val="28"/>
              </w:rPr>
            </w:pPr>
            <w:r w:rsidRPr="00A24624">
              <w:rPr>
                <w:sz w:val="28"/>
                <w:szCs w:val="28"/>
              </w:rPr>
              <w:t>4</w:t>
            </w:r>
          </w:p>
        </w:tc>
        <w:tc>
          <w:tcPr>
            <w:tcW w:w="4533" w:type="dxa"/>
          </w:tcPr>
          <w:p w:rsidR="006751F5" w:rsidRPr="00A24624" w:rsidRDefault="006751F5" w:rsidP="008A72CA">
            <w:pPr>
              <w:jc w:val="both"/>
              <w:rPr>
                <w:sz w:val="28"/>
                <w:szCs w:val="28"/>
              </w:rPr>
            </w:pPr>
            <w:r w:rsidRPr="00A24624">
              <w:rPr>
                <w:sz w:val="28"/>
                <w:szCs w:val="28"/>
              </w:rPr>
              <w:t>Проверки наличия в кабинетах и групповых комнатах инструкций по антитеррористической безопасности</w:t>
            </w:r>
          </w:p>
        </w:tc>
        <w:tc>
          <w:tcPr>
            <w:tcW w:w="2205" w:type="dxa"/>
          </w:tcPr>
          <w:p w:rsidR="006751F5" w:rsidRPr="00A24624" w:rsidRDefault="006751F5" w:rsidP="008A72CA">
            <w:pPr>
              <w:jc w:val="both"/>
              <w:rPr>
                <w:sz w:val="28"/>
                <w:szCs w:val="28"/>
              </w:rPr>
            </w:pPr>
            <w:r w:rsidRPr="00A24624">
              <w:rPr>
                <w:sz w:val="28"/>
                <w:szCs w:val="28"/>
              </w:rPr>
              <w:t xml:space="preserve">Систематически </w:t>
            </w:r>
          </w:p>
        </w:tc>
        <w:tc>
          <w:tcPr>
            <w:tcW w:w="2977" w:type="dxa"/>
          </w:tcPr>
          <w:p w:rsidR="006751F5" w:rsidRPr="00A24624" w:rsidRDefault="006751F5" w:rsidP="008A72CA">
            <w:pPr>
              <w:jc w:val="both"/>
              <w:rPr>
                <w:sz w:val="28"/>
                <w:szCs w:val="28"/>
              </w:rPr>
            </w:pPr>
            <w:r w:rsidRPr="00A24624">
              <w:rPr>
                <w:sz w:val="28"/>
                <w:szCs w:val="28"/>
              </w:rPr>
              <w:t>Заведующий БДОУ Филипенко О.А.</w:t>
            </w:r>
          </w:p>
          <w:p w:rsidR="006751F5" w:rsidRPr="00A24624" w:rsidRDefault="006751F5" w:rsidP="008A72CA">
            <w:pPr>
              <w:jc w:val="both"/>
              <w:rPr>
                <w:sz w:val="28"/>
                <w:szCs w:val="28"/>
              </w:rPr>
            </w:pPr>
          </w:p>
        </w:tc>
      </w:tr>
    </w:tbl>
    <w:p w:rsidR="006751F5" w:rsidRDefault="006751F5" w:rsidP="006751F5">
      <w:pPr>
        <w:jc w:val="both"/>
        <w:rPr>
          <w:sz w:val="28"/>
          <w:szCs w:val="28"/>
        </w:rPr>
      </w:pPr>
    </w:p>
    <w:p w:rsidR="006751F5" w:rsidRDefault="006751F5" w:rsidP="006751F5">
      <w:pPr>
        <w:ind w:left="142" w:firstLine="425"/>
        <w:jc w:val="both"/>
        <w:rPr>
          <w:sz w:val="28"/>
          <w:szCs w:val="28"/>
        </w:rPr>
      </w:pPr>
    </w:p>
    <w:p w:rsidR="006751F5" w:rsidRDefault="006751F5" w:rsidP="006751F5">
      <w:pPr>
        <w:ind w:left="142" w:firstLine="425"/>
        <w:jc w:val="both"/>
        <w:rPr>
          <w:sz w:val="28"/>
          <w:szCs w:val="28"/>
        </w:rPr>
      </w:pPr>
    </w:p>
    <w:p w:rsidR="00D54052" w:rsidRPr="00D54052" w:rsidRDefault="00D54052" w:rsidP="00D54052">
      <w:pPr>
        <w:ind w:left="142" w:firstLine="425"/>
        <w:jc w:val="both"/>
        <w:rPr>
          <w:sz w:val="26"/>
          <w:szCs w:val="26"/>
        </w:rPr>
      </w:pPr>
    </w:p>
    <w:p w:rsidR="00D54052" w:rsidRPr="00D54052" w:rsidRDefault="00D54052" w:rsidP="00D54052">
      <w:pPr>
        <w:ind w:left="142" w:firstLine="425"/>
        <w:jc w:val="both"/>
        <w:rPr>
          <w:sz w:val="26"/>
          <w:szCs w:val="26"/>
        </w:rPr>
      </w:pPr>
    </w:p>
    <w:p w:rsidR="00D54052" w:rsidRPr="00D54052" w:rsidRDefault="00D54052" w:rsidP="00D54052">
      <w:pPr>
        <w:ind w:firstLine="567"/>
        <w:jc w:val="both"/>
        <w:rPr>
          <w:sz w:val="26"/>
          <w:szCs w:val="26"/>
        </w:rPr>
      </w:pPr>
    </w:p>
    <w:p w:rsidR="00D54052" w:rsidRPr="00D54052" w:rsidRDefault="00D54052" w:rsidP="00D54052">
      <w:pPr>
        <w:ind w:firstLine="567"/>
        <w:jc w:val="both"/>
        <w:rPr>
          <w:sz w:val="26"/>
          <w:szCs w:val="26"/>
        </w:rPr>
      </w:pPr>
    </w:p>
    <w:p w:rsidR="00D54052" w:rsidRPr="00D54052" w:rsidRDefault="00D54052" w:rsidP="00D54052">
      <w:pPr>
        <w:ind w:firstLine="567"/>
        <w:jc w:val="both"/>
        <w:rPr>
          <w:sz w:val="26"/>
          <w:szCs w:val="26"/>
        </w:rPr>
      </w:pPr>
    </w:p>
    <w:p w:rsidR="00D54052" w:rsidRPr="00D54052" w:rsidRDefault="00D54052" w:rsidP="00D54052">
      <w:pPr>
        <w:ind w:firstLine="567"/>
        <w:jc w:val="both"/>
        <w:rPr>
          <w:sz w:val="26"/>
          <w:szCs w:val="26"/>
        </w:rPr>
      </w:pPr>
    </w:p>
    <w:p w:rsidR="00D54052" w:rsidRPr="00D54052" w:rsidRDefault="00D54052" w:rsidP="00D54052">
      <w:pPr>
        <w:ind w:firstLine="567"/>
        <w:jc w:val="both"/>
        <w:rPr>
          <w:sz w:val="26"/>
          <w:szCs w:val="26"/>
        </w:rPr>
      </w:pPr>
    </w:p>
    <w:p w:rsidR="00D54052" w:rsidRPr="00D54052" w:rsidRDefault="00D54052" w:rsidP="00D54052">
      <w:pPr>
        <w:ind w:firstLine="567"/>
        <w:jc w:val="both"/>
        <w:rPr>
          <w:sz w:val="26"/>
          <w:szCs w:val="26"/>
        </w:rPr>
      </w:pPr>
    </w:p>
    <w:p w:rsidR="00D54052" w:rsidRPr="00D54052" w:rsidRDefault="00D54052" w:rsidP="00D54052">
      <w:pPr>
        <w:ind w:firstLine="567"/>
        <w:jc w:val="both"/>
        <w:rPr>
          <w:sz w:val="26"/>
          <w:szCs w:val="26"/>
        </w:rPr>
      </w:pPr>
    </w:p>
    <w:p w:rsidR="00D54052" w:rsidRPr="00D54052" w:rsidRDefault="00D54052" w:rsidP="00D54052">
      <w:pPr>
        <w:ind w:firstLine="567"/>
        <w:jc w:val="both"/>
        <w:rPr>
          <w:sz w:val="26"/>
          <w:szCs w:val="26"/>
        </w:rPr>
      </w:pPr>
    </w:p>
    <w:p w:rsidR="00EB300F" w:rsidRPr="00D54052" w:rsidRDefault="00EB300F" w:rsidP="00D54052">
      <w:pPr>
        <w:jc w:val="both"/>
        <w:rPr>
          <w:sz w:val="26"/>
          <w:szCs w:val="26"/>
        </w:rPr>
      </w:pPr>
    </w:p>
    <w:sectPr w:rsidR="00EB300F" w:rsidRPr="00D54052" w:rsidSect="00EB3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2893" w:rsidRDefault="00922893" w:rsidP="00A96AC7">
      <w:r>
        <w:separator/>
      </w:r>
    </w:p>
  </w:endnote>
  <w:endnote w:type="continuationSeparator" w:id="1">
    <w:p w:rsidR="00922893" w:rsidRDefault="00922893" w:rsidP="00A96A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AC7" w:rsidRDefault="00A96AC7" w:rsidP="00FF78B1">
    <w:pPr>
      <w:pStyle w:val="a4"/>
    </w:pPr>
  </w:p>
  <w:p w:rsidR="00C030DD" w:rsidRDefault="00922893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2893" w:rsidRDefault="00922893" w:rsidP="00A96AC7">
      <w:r>
        <w:separator/>
      </w:r>
    </w:p>
  </w:footnote>
  <w:footnote w:type="continuationSeparator" w:id="1">
    <w:p w:rsidR="00922893" w:rsidRDefault="00922893" w:rsidP="00A96AC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54052"/>
    <w:rsid w:val="00092BFC"/>
    <w:rsid w:val="00095BF6"/>
    <w:rsid w:val="00213DCB"/>
    <w:rsid w:val="006751F5"/>
    <w:rsid w:val="00796711"/>
    <w:rsid w:val="008067F1"/>
    <w:rsid w:val="009077E2"/>
    <w:rsid w:val="00922893"/>
    <w:rsid w:val="009C1C33"/>
    <w:rsid w:val="00A96AC7"/>
    <w:rsid w:val="00B7547C"/>
    <w:rsid w:val="00C931EF"/>
    <w:rsid w:val="00D54052"/>
    <w:rsid w:val="00D6657A"/>
    <w:rsid w:val="00EB300F"/>
    <w:rsid w:val="00FF78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0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ижний колонтитул Знак"/>
    <w:link w:val="a4"/>
    <w:uiPriority w:val="99"/>
    <w:locked/>
    <w:rsid w:val="00D54052"/>
    <w:rPr>
      <w:rFonts w:ascii="Arial Unicode MS" w:eastAsia="Arial Unicode MS" w:hAnsi="Arial Unicode MS" w:cs="Arial Unicode MS"/>
      <w:color w:val="000000"/>
      <w:sz w:val="24"/>
      <w:szCs w:val="24"/>
      <w:lang w:bidi="ru-RU"/>
    </w:rPr>
  </w:style>
  <w:style w:type="paragraph" w:styleId="a4">
    <w:name w:val="footer"/>
    <w:basedOn w:val="a"/>
    <w:link w:val="a3"/>
    <w:uiPriority w:val="99"/>
    <w:rsid w:val="00D54052"/>
    <w:pPr>
      <w:widowControl w:val="0"/>
      <w:tabs>
        <w:tab w:val="center" w:pos="4677"/>
        <w:tab w:val="right" w:pos="9355"/>
      </w:tabs>
    </w:pPr>
    <w:rPr>
      <w:rFonts w:ascii="Arial Unicode MS" w:eastAsia="Arial Unicode MS" w:hAnsi="Arial Unicode MS" w:cs="Arial Unicode MS"/>
      <w:color w:val="000000"/>
      <w:lang w:bidi="ru-RU"/>
    </w:rPr>
  </w:style>
  <w:style w:type="character" w:customStyle="1" w:styleId="1">
    <w:name w:val="Нижний колонтитул Знак1"/>
    <w:basedOn w:val="a0"/>
    <w:link w:val="a4"/>
    <w:uiPriority w:val="99"/>
    <w:semiHidden/>
    <w:rsid w:val="00D5405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A96AC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96A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F78B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F78B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164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CFOTARA</Company>
  <LinksUpToDate>false</LinksUpToDate>
  <CharactersWithSpaces>1098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Sankova</dc:creator>
  <cp:keywords/>
  <dc:description/>
  <cp:lastModifiedBy>Sankova</cp:lastModifiedBy>
  <cp:revision>6</cp:revision>
  <cp:lastPrinted>2024-09-10T07:03:00Z</cp:lastPrinted>
  <dcterms:created xsi:type="dcterms:W3CDTF">2024-09-10T05:42:00Z</dcterms:created>
  <dcterms:modified xsi:type="dcterms:W3CDTF">2024-10-25T05:18:00Z</dcterms:modified>
</cp:coreProperties>
</file>