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381" w:rsidRDefault="002D0381" w:rsidP="00FF49C3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E62C5" w:rsidRDefault="009E62C5" w:rsidP="00FF49C3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9E62C5" w:rsidRDefault="009E62C5" w:rsidP="00FF49C3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39076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9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2C5" w:rsidRDefault="009E62C5" w:rsidP="00FF49C3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pPr w:leftFromText="180" w:rightFromText="180" w:vertAnchor="page" w:horzAnchor="margin" w:tblpY="916"/>
        <w:tblW w:w="9889" w:type="dxa"/>
        <w:tblLook w:val="04A0"/>
      </w:tblPr>
      <w:tblGrid>
        <w:gridCol w:w="560"/>
        <w:gridCol w:w="4478"/>
        <w:gridCol w:w="927"/>
        <w:gridCol w:w="3924"/>
      </w:tblGrid>
      <w:tr w:rsidR="009E62C5" w:rsidTr="009E62C5">
        <w:tc>
          <w:tcPr>
            <w:tcW w:w="560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16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78" w:type="dxa"/>
          </w:tcPr>
          <w:p w:rsidR="009E62C5" w:rsidRPr="00A31164" w:rsidRDefault="009E62C5" w:rsidP="009E6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5EF">
              <w:rPr>
                <w:rFonts w:ascii="Times New Roman" w:hAnsi="Times New Roman" w:cs="Times New Roman"/>
                <w:sz w:val="24"/>
                <w:szCs w:val="24"/>
              </w:rPr>
              <w:t>Инструкция о порядке обращения со служебной информацией ограниченного распространения</w:t>
            </w:r>
          </w:p>
        </w:tc>
        <w:tc>
          <w:tcPr>
            <w:tcW w:w="927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б/н</w:t>
            </w:r>
          </w:p>
        </w:tc>
        <w:tc>
          <w:tcPr>
            <w:tcW w:w="3924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Инструктаж/информирование заведующего БДОУ</w:t>
            </w:r>
          </w:p>
        </w:tc>
      </w:tr>
      <w:tr w:rsidR="009E62C5" w:rsidTr="009E62C5">
        <w:tc>
          <w:tcPr>
            <w:tcW w:w="560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78" w:type="dxa"/>
          </w:tcPr>
          <w:p w:rsidR="009E62C5" w:rsidRPr="00A31164" w:rsidRDefault="009E62C5" w:rsidP="009E6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799">
              <w:rPr>
                <w:rFonts w:ascii="Times New Roman" w:hAnsi="Times New Roman" w:cs="Times New Roman"/>
                <w:sz w:val="24"/>
                <w:szCs w:val="24"/>
              </w:rPr>
              <w:t>Порядок разработки и хранения Паспорта безопасности</w:t>
            </w:r>
          </w:p>
        </w:tc>
        <w:tc>
          <w:tcPr>
            <w:tcW w:w="927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б/н</w:t>
            </w:r>
          </w:p>
        </w:tc>
        <w:tc>
          <w:tcPr>
            <w:tcW w:w="3924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Инструктаж/информирование заведующего БДОУ</w:t>
            </w:r>
          </w:p>
        </w:tc>
      </w:tr>
      <w:tr w:rsidR="009E62C5" w:rsidTr="009E62C5">
        <w:tc>
          <w:tcPr>
            <w:tcW w:w="560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78" w:type="dxa"/>
          </w:tcPr>
          <w:p w:rsidR="009E62C5" w:rsidRPr="00A31164" w:rsidRDefault="009E62C5" w:rsidP="009E6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Инструкция по обеспечению безопасности и антитеррористической защищённости при проявлении терроризма</w:t>
            </w:r>
          </w:p>
        </w:tc>
        <w:tc>
          <w:tcPr>
            <w:tcW w:w="927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1-АТЗ</w:t>
            </w:r>
          </w:p>
        </w:tc>
        <w:tc>
          <w:tcPr>
            <w:tcW w:w="3924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Инструктаж/обучение</w:t>
            </w:r>
          </w:p>
        </w:tc>
      </w:tr>
      <w:tr w:rsidR="009E62C5" w:rsidTr="009E62C5">
        <w:tc>
          <w:tcPr>
            <w:tcW w:w="560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78" w:type="dxa"/>
          </w:tcPr>
          <w:p w:rsidR="009E62C5" w:rsidRPr="00A31164" w:rsidRDefault="009E62C5" w:rsidP="009E6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F66">
              <w:rPr>
                <w:rFonts w:ascii="Times New Roman" w:hAnsi="Times New Roman" w:cs="Times New Roman"/>
                <w:sz w:val="24"/>
                <w:szCs w:val="24"/>
              </w:rPr>
              <w:t>Инструкция при захвате террористами заложников</w:t>
            </w:r>
          </w:p>
        </w:tc>
        <w:tc>
          <w:tcPr>
            <w:tcW w:w="927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2-АТЗ</w:t>
            </w:r>
          </w:p>
        </w:tc>
        <w:tc>
          <w:tcPr>
            <w:tcW w:w="3924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Инструктаж/обучение</w:t>
            </w:r>
          </w:p>
        </w:tc>
      </w:tr>
      <w:tr w:rsidR="009E62C5" w:rsidTr="009E62C5">
        <w:tc>
          <w:tcPr>
            <w:tcW w:w="560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78" w:type="dxa"/>
          </w:tcPr>
          <w:p w:rsidR="009E62C5" w:rsidRPr="00A31164" w:rsidRDefault="009E62C5" w:rsidP="009E6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B58">
              <w:rPr>
                <w:rFonts w:ascii="Times New Roman" w:hAnsi="Times New Roman" w:cs="Times New Roman"/>
                <w:sz w:val="24"/>
                <w:szCs w:val="24"/>
              </w:rPr>
              <w:t>Инструкция при обнаружении предмета, похожего на взрывное устройство</w:t>
            </w:r>
          </w:p>
        </w:tc>
        <w:tc>
          <w:tcPr>
            <w:tcW w:w="927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3-АТЗ</w:t>
            </w:r>
          </w:p>
        </w:tc>
        <w:tc>
          <w:tcPr>
            <w:tcW w:w="3924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Инструктаж/обучение</w:t>
            </w:r>
          </w:p>
        </w:tc>
      </w:tr>
      <w:tr w:rsidR="009E62C5" w:rsidTr="009E62C5">
        <w:tc>
          <w:tcPr>
            <w:tcW w:w="560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78" w:type="dxa"/>
          </w:tcPr>
          <w:p w:rsidR="009E62C5" w:rsidRPr="00A31164" w:rsidRDefault="009E62C5" w:rsidP="009E6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B58">
              <w:rPr>
                <w:rFonts w:ascii="Times New Roman" w:hAnsi="Times New Roman" w:cs="Times New Roman"/>
                <w:sz w:val="24"/>
                <w:szCs w:val="24"/>
              </w:rPr>
              <w:t>Инструкция при поступлении угрозы террористического акта в письменном виде</w:t>
            </w:r>
          </w:p>
        </w:tc>
        <w:tc>
          <w:tcPr>
            <w:tcW w:w="927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4-АТЗ</w:t>
            </w:r>
          </w:p>
        </w:tc>
        <w:tc>
          <w:tcPr>
            <w:tcW w:w="3924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Инструктаж/обучение</w:t>
            </w:r>
          </w:p>
        </w:tc>
      </w:tr>
      <w:tr w:rsidR="009E62C5" w:rsidTr="009E62C5">
        <w:tc>
          <w:tcPr>
            <w:tcW w:w="560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78" w:type="dxa"/>
          </w:tcPr>
          <w:p w:rsidR="009E62C5" w:rsidRPr="00A31164" w:rsidRDefault="009E62C5" w:rsidP="009E6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B58">
              <w:rPr>
                <w:rFonts w:ascii="Times New Roman" w:hAnsi="Times New Roman" w:cs="Times New Roman"/>
                <w:sz w:val="24"/>
                <w:szCs w:val="24"/>
              </w:rPr>
              <w:t>Инструкция при поступлении угрозы террористического акта по телефону</w:t>
            </w:r>
          </w:p>
        </w:tc>
        <w:tc>
          <w:tcPr>
            <w:tcW w:w="927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5-АТЗ</w:t>
            </w:r>
          </w:p>
        </w:tc>
        <w:tc>
          <w:tcPr>
            <w:tcW w:w="3924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Инструктаж/обучение</w:t>
            </w:r>
          </w:p>
        </w:tc>
      </w:tr>
      <w:tr w:rsidR="009E62C5" w:rsidTr="009E62C5">
        <w:tc>
          <w:tcPr>
            <w:tcW w:w="560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478" w:type="dxa"/>
          </w:tcPr>
          <w:p w:rsidR="009E62C5" w:rsidRPr="00A31164" w:rsidRDefault="009E62C5" w:rsidP="009E6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B58">
              <w:rPr>
                <w:rFonts w:ascii="Times New Roman" w:hAnsi="Times New Roman" w:cs="Times New Roman"/>
                <w:sz w:val="24"/>
                <w:szCs w:val="24"/>
              </w:rPr>
              <w:t>Инструкция по действиям постоянного состава и воспитанников в условиях возможного биологического заражения</w:t>
            </w:r>
          </w:p>
        </w:tc>
        <w:tc>
          <w:tcPr>
            <w:tcW w:w="927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6-АТЗ</w:t>
            </w:r>
          </w:p>
        </w:tc>
        <w:tc>
          <w:tcPr>
            <w:tcW w:w="3924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Инструктаж/обучение</w:t>
            </w:r>
          </w:p>
        </w:tc>
      </w:tr>
      <w:tr w:rsidR="009E62C5" w:rsidTr="009E62C5">
        <w:tc>
          <w:tcPr>
            <w:tcW w:w="560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478" w:type="dxa"/>
          </w:tcPr>
          <w:p w:rsidR="009E62C5" w:rsidRPr="00A31164" w:rsidRDefault="009E62C5" w:rsidP="009E6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Инструкция по м</w:t>
            </w:r>
            <w:r w:rsidRPr="001A6B58">
              <w:rPr>
                <w:rFonts w:ascii="Times New Roman" w:hAnsi="Times New Roman" w:cs="Times New Roman"/>
                <w:sz w:val="24"/>
                <w:szCs w:val="24"/>
              </w:rPr>
              <w:t>инимизаци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A6B58">
              <w:rPr>
                <w:rFonts w:ascii="Times New Roman" w:hAnsi="Times New Roman" w:cs="Times New Roman"/>
                <w:sz w:val="24"/>
                <w:szCs w:val="24"/>
              </w:rPr>
              <w:t xml:space="preserve"> и (или) ликвидаци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1A6B58">
              <w:rPr>
                <w:rFonts w:ascii="Times New Roman" w:hAnsi="Times New Roman" w:cs="Times New Roman"/>
                <w:sz w:val="24"/>
                <w:szCs w:val="24"/>
              </w:rPr>
              <w:t>психологических последствий проявления терроризма</w:t>
            </w:r>
          </w:p>
        </w:tc>
        <w:tc>
          <w:tcPr>
            <w:tcW w:w="927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7-АТЗ</w:t>
            </w:r>
          </w:p>
        </w:tc>
        <w:tc>
          <w:tcPr>
            <w:tcW w:w="3924" w:type="dxa"/>
          </w:tcPr>
          <w:p w:rsidR="009E62C5" w:rsidRPr="00A31164" w:rsidRDefault="009E62C5" w:rsidP="009E6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Инструктаж/обучение</w:t>
            </w:r>
          </w:p>
        </w:tc>
      </w:tr>
    </w:tbl>
    <w:p w:rsidR="00485137" w:rsidRDefault="00485137" w:rsidP="00526777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137" w:rsidRDefault="00485137" w:rsidP="00526777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137" w:rsidRDefault="00485137" w:rsidP="00526777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137" w:rsidRDefault="00485137" w:rsidP="00526777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137" w:rsidRDefault="00485137" w:rsidP="00526777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137" w:rsidRDefault="00485137" w:rsidP="00526777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137" w:rsidRDefault="00485137" w:rsidP="00526777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164" w:rsidRDefault="00A31164" w:rsidP="00526777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164" w:rsidRDefault="00A31164" w:rsidP="00526777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164" w:rsidRDefault="00A31164" w:rsidP="00526777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164" w:rsidRDefault="00A31164" w:rsidP="00526777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137" w:rsidRDefault="00485137" w:rsidP="00526777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137" w:rsidRDefault="00485137" w:rsidP="00526777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137" w:rsidRDefault="00485137" w:rsidP="00526777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137" w:rsidRDefault="00485137" w:rsidP="00526777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137" w:rsidRDefault="00485137" w:rsidP="00526777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137" w:rsidRDefault="00485137" w:rsidP="00485137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  <w:sectPr w:rsidR="00485137" w:rsidSect="00527FE9">
          <w:footerReference w:type="default" r:id="rId7"/>
          <w:type w:val="continuous"/>
          <w:pgSz w:w="11906" w:h="16838"/>
          <w:pgMar w:top="568" w:right="850" w:bottom="567" w:left="851" w:header="708" w:footer="708" w:gutter="0"/>
          <w:cols w:space="568"/>
          <w:docGrid w:linePitch="360"/>
        </w:sectPr>
      </w:pPr>
    </w:p>
    <w:p w:rsidR="00A91E36" w:rsidRDefault="00A91E36" w:rsidP="00A31164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sectPr w:rsidR="00A91E36" w:rsidSect="00A31164">
      <w:type w:val="continuous"/>
      <w:pgSz w:w="11906" w:h="16838"/>
      <w:pgMar w:top="568" w:right="850" w:bottom="567" w:left="851" w:header="708" w:footer="708" w:gutter="0"/>
      <w:cols w:num="2" w:space="56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676A" w:rsidRDefault="00D2676A" w:rsidP="006B1C9B">
      <w:pPr>
        <w:spacing w:after="0" w:line="240" w:lineRule="auto"/>
      </w:pPr>
      <w:r>
        <w:separator/>
      </w:r>
    </w:p>
  </w:endnote>
  <w:endnote w:type="continuationSeparator" w:id="1">
    <w:p w:rsidR="00D2676A" w:rsidRDefault="00D2676A" w:rsidP="006B1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48506060"/>
      <w:docPartObj>
        <w:docPartGallery w:val="Page Numbers (Bottom of Page)"/>
        <w:docPartUnique/>
      </w:docPartObj>
    </w:sdtPr>
    <w:sdtContent>
      <w:p w:rsidR="008D0214" w:rsidRDefault="00932F11">
        <w:pPr>
          <w:pStyle w:val="a6"/>
          <w:jc w:val="center"/>
        </w:pPr>
        <w:r>
          <w:rPr>
            <w:noProof/>
          </w:rPr>
          <w:fldChar w:fldCharType="begin"/>
        </w:r>
        <w:r w:rsidR="00527FE9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9E62C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D0214" w:rsidRDefault="008D021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676A" w:rsidRDefault="00D2676A" w:rsidP="006B1C9B">
      <w:pPr>
        <w:spacing w:after="0" w:line="240" w:lineRule="auto"/>
      </w:pPr>
      <w:r>
        <w:separator/>
      </w:r>
    </w:p>
  </w:footnote>
  <w:footnote w:type="continuationSeparator" w:id="1">
    <w:p w:rsidR="00D2676A" w:rsidRDefault="00D2676A" w:rsidP="006B1C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D30D41"/>
    <w:rsid w:val="0002585A"/>
    <w:rsid w:val="000631B8"/>
    <w:rsid w:val="000A2BA2"/>
    <w:rsid w:val="000D72F5"/>
    <w:rsid w:val="00140A06"/>
    <w:rsid w:val="00162BC5"/>
    <w:rsid w:val="0016321C"/>
    <w:rsid w:val="001A6B58"/>
    <w:rsid w:val="001B2E9F"/>
    <w:rsid w:val="001E6A50"/>
    <w:rsid w:val="00200E07"/>
    <w:rsid w:val="0021631A"/>
    <w:rsid w:val="0022004A"/>
    <w:rsid w:val="0026778D"/>
    <w:rsid w:val="002769AE"/>
    <w:rsid w:val="00290C32"/>
    <w:rsid w:val="002A71F2"/>
    <w:rsid w:val="002D0381"/>
    <w:rsid w:val="002D3C6D"/>
    <w:rsid w:val="002E150B"/>
    <w:rsid w:val="00321DB0"/>
    <w:rsid w:val="00326FE4"/>
    <w:rsid w:val="00381799"/>
    <w:rsid w:val="00394FCA"/>
    <w:rsid w:val="003C76C4"/>
    <w:rsid w:val="003D3AE7"/>
    <w:rsid w:val="003E7F66"/>
    <w:rsid w:val="004274D6"/>
    <w:rsid w:val="004607EF"/>
    <w:rsid w:val="004615EF"/>
    <w:rsid w:val="004670FE"/>
    <w:rsid w:val="00470FF3"/>
    <w:rsid w:val="00474150"/>
    <w:rsid w:val="004844D2"/>
    <w:rsid w:val="00485137"/>
    <w:rsid w:val="004A7234"/>
    <w:rsid w:val="004B31D5"/>
    <w:rsid w:val="004C5183"/>
    <w:rsid w:val="004C5A20"/>
    <w:rsid w:val="00522C4F"/>
    <w:rsid w:val="00526777"/>
    <w:rsid w:val="00527FE9"/>
    <w:rsid w:val="005378A8"/>
    <w:rsid w:val="00586229"/>
    <w:rsid w:val="005F5813"/>
    <w:rsid w:val="006367B2"/>
    <w:rsid w:val="00675F8A"/>
    <w:rsid w:val="006B1C9B"/>
    <w:rsid w:val="006E73AB"/>
    <w:rsid w:val="00742825"/>
    <w:rsid w:val="007A6DAC"/>
    <w:rsid w:val="007B083E"/>
    <w:rsid w:val="00824FA1"/>
    <w:rsid w:val="00885A04"/>
    <w:rsid w:val="00886B07"/>
    <w:rsid w:val="0088740A"/>
    <w:rsid w:val="008D0214"/>
    <w:rsid w:val="00926598"/>
    <w:rsid w:val="00932F11"/>
    <w:rsid w:val="00935BF7"/>
    <w:rsid w:val="00967726"/>
    <w:rsid w:val="009E62C5"/>
    <w:rsid w:val="00A31164"/>
    <w:rsid w:val="00A4431E"/>
    <w:rsid w:val="00A46545"/>
    <w:rsid w:val="00A73FFA"/>
    <w:rsid w:val="00A91E36"/>
    <w:rsid w:val="00AA2BDE"/>
    <w:rsid w:val="00AF373D"/>
    <w:rsid w:val="00B10D5E"/>
    <w:rsid w:val="00C11A58"/>
    <w:rsid w:val="00C305CB"/>
    <w:rsid w:val="00C64FCB"/>
    <w:rsid w:val="00C8795E"/>
    <w:rsid w:val="00C96B23"/>
    <w:rsid w:val="00CD3497"/>
    <w:rsid w:val="00CE31FD"/>
    <w:rsid w:val="00D2676A"/>
    <w:rsid w:val="00D30D41"/>
    <w:rsid w:val="00D72551"/>
    <w:rsid w:val="00DF6EBB"/>
    <w:rsid w:val="00E13E20"/>
    <w:rsid w:val="00E62799"/>
    <w:rsid w:val="00E65879"/>
    <w:rsid w:val="00E77FC7"/>
    <w:rsid w:val="00E94AB9"/>
    <w:rsid w:val="00E94BB7"/>
    <w:rsid w:val="00EC21A4"/>
    <w:rsid w:val="00EF1BBB"/>
    <w:rsid w:val="00F35384"/>
    <w:rsid w:val="00F847D3"/>
    <w:rsid w:val="00F971B9"/>
    <w:rsid w:val="00FF37B3"/>
    <w:rsid w:val="00FF49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73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B1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1C9B"/>
  </w:style>
  <w:style w:type="paragraph" w:styleId="a6">
    <w:name w:val="footer"/>
    <w:basedOn w:val="a"/>
    <w:link w:val="a7"/>
    <w:uiPriority w:val="99"/>
    <w:unhideWhenUsed/>
    <w:rsid w:val="006B1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1C9B"/>
  </w:style>
  <w:style w:type="table" w:styleId="a8">
    <w:name w:val="Table Grid"/>
    <w:basedOn w:val="a1"/>
    <w:uiPriority w:val="39"/>
    <w:rsid w:val="00926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16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163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2895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Virlenn Navaii</dc:creator>
  <cp:keywords/>
  <dc:description/>
  <cp:lastModifiedBy>Sankova</cp:lastModifiedBy>
  <cp:revision>25</cp:revision>
  <dcterms:created xsi:type="dcterms:W3CDTF">2023-11-09T10:50:00Z</dcterms:created>
  <dcterms:modified xsi:type="dcterms:W3CDTF">2024-10-25T03:30:00Z</dcterms:modified>
</cp:coreProperties>
</file>